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FB" w:rsidRDefault="00D05AFB"/>
    <w:p w:rsidR="0062361F" w:rsidRDefault="0062361F"/>
    <w:p w:rsidR="0062361F" w:rsidRDefault="0062361F"/>
    <w:p w:rsidR="0062361F" w:rsidRDefault="0062361F"/>
    <w:p w:rsidR="0062361F" w:rsidRDefault="0062361F"/>
    <w:p w:rsidR="0062361F" w:rsidRPr="0062361F" w:rsidRDefault="0062361F" w:rsidP="00623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1F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62361F" w:rsidRPr="0062361F" w:rsidRDefault="0062361F" w:rsidP="00623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1F">
        <w:rPr>
          <w:rFonts w:ascii="Times New Roman" w:hAnsi="Times New Roman" w:cs="Times New Roman"/>
          <w:b/>
          <w:sz w:val="28"/>
          <w:szCs w:val="28"/>
        </w:rPr>
        <w:t>«КРАСНОГОРСКАЯ ДЕТСКАЯ МУЗЫКАЛЬНАЯ ШКОЛА»</w:t>
      </w:r>
    </w:p>
    <w:p w:rsidR="0062361F" w:rsidRDefault="0062361F"/>
    <w:p w:rsidR="0062361F" w:rsidRDefault="0062361F"/>
    <w:p w:rsidR="0062361F" w:rsidRDefault="0062361F" w:rsidP="006236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61F">
        <w:rPr>
          <w:rFonts w:ascii="Times New Roman" w:hAnsi="Times New Roman" w:cs="Times New Roman"/>
          <w:b/>
          <w:sz w:val="32"/>
          <w:szCs w:val="32"/>
        </w:rPr>
        <w:t xml:space="preserve">ПОЛОЖЕНИЕ О ЗАЩИТЕ, ХРАНЕНИИ, ОБРАБОТКЕ И </w:t>
      </w:r>
    </w:p>
    <w:p w:rsidR="0062361F" w:rsidRPr="0062361F" w:rsidRDefault="0062361F" w:rsidP="006236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61F">
        <w:rPr>
          <w:rFonts w:ascii="Times New Roman" w:hAnsi="Times New Roman" w:cs="Times New Roman"/>
          <w:b/>
          <w:sz w:val="32"/>
          <w:szCs w:val="32"/>
        </w:rPr>
        <w:t>ПЕРЕДАЧЕ ПЕРСОНАЛЬНЫХ ДАННЫХ РАБОТНИКОВ</w:t>
      </w:r>
    </w:p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p w:rsidR="0062361F" w:rsidRDefault="0062361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5AFB" w:rsidTr="00B77E07">
        <w:tc>
          <w:tcPr>
            <w:tcW w:w="4785" w:type="dxa"/>
          </w:tcPr>
          <w:p w:rsidR="00D05AFB" w:rsidRDefault="00D05AFB" w:rsidP="00B7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ПРИНЯТО</w:t>
            </w:r>
          </w:p>
          <w:p w:rsidR="00D05AFB" w:rsidRDefault="00D05AFB" w:rsidP="00B7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AFB" w:rsidRDefault="00D05AFB" w:rsidP="00B7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Общим собранием трудового коллектива </w:t>
            </w:r>
          </w:p>
          <w:p w:rsidR="00D05AFB" w:rsidRDefault="00D05AFB" w:rsidP="00B7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AFB" w:rsidRDefault="00D05AFB" w:rsidP="00B77E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AFB" w:rsidRDefault="00D05AFB" w:rsidP="0062361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2361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2361F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62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D05AFB" w:rsidRDefault="00D05AFB" w:rsidP="00B77E07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05AFB" w:rsidRDefault="00D05AFB" w:rsidP="00B77E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AFB" w:rsidRDefault="00D05AFB" w:rsidP="00D05AFB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C6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D05AFB" w:rsidRDefault="00D05AFB" w:rsidP="00B77E07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AFB" w:rsidRDefault="00D05AFB" w:rsidP="00B77E07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05AFB" w:rsidRDefault="00D05AFB" w:rsidP="00B77E07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6236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361F">
              <w:rPr>
                <w:rFonts w:ascii="Times New Roman" w:hAnsi="Times New Roman" w:cs="Times New Roman"/>
                <w:sz w:val="28"/>
                <w:szCs w:val="28"/>
              </w:rPr>
              <w:t>Рыбакова</w:t>
            </w:r>
            <w:proofErr w:type="spellEnd"/>
          </w:p>
          <w:p w:rsidR="00D05AFB" w:rsidRDefault="00D05AFB" w:rsidP="00B77E07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AFB" w:rsidRDefault="0062361F" w:rsidP="0062361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D05A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05AF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D05AFB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5A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05AFB" w:rsidRDefault="00D05AFB"/>
    <w:tbl>
      <w:tblPr>
        <w:tblW w:w="518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7"/>
        <w:gridCol w:w="344"/>
      </w:tblGrid>
      <w:tr w:rsidR="00F20470" w:rsidRPr="00F20470" w:rsidTr="00D05AFB">
        <w:trPr>
          <w:tblCellSpacing w:w="15" w:type="dxa"/>
        </w:trPr>
        <w:tc>
          <w:tcPr>
            <w:tcW w:w="4801" w:type="pct"/>
            <w:vAlign w:val="center"/>
            <w:hideMark/>
          </w:tcPr>
          <w:p w:rsidR="00F20470" w:rsidRPr="00F20470" w:rsidRDefault="00F20470" w:rsidP="00D05AFB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" w:type="pct"/>
            <w:vAlign w:val="center"/>
            <w:hideMark/>
          </w:tcPr>
          <w:p w:rsidR="00F20470" w:rsidRPr="00F20470" w:rsidRDefault="00F20470" w:rsidP="00F20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0470" w:rsidRPr="00F20470" w:rsidRDefault="00F20470" w:rsidP="00F204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20470" w:rsidRPr="00F20470" w:rsidTr="00F20470">
        <w:trPr>
          <w:tblCellSpacing w:w="15" w:type="dxa"/>
        </w:trPr>
        <w:tc>
          <w:tcPr>
            <w:tcW w:w="0" w:type="auto"/>
            <w:hideMark/>
          </w:tcPr>
          <w:p w:rsidR="00F20470" w:rsidRPr="00F20470" w:rsidRDefault="00F20470" w:rsidP="00F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470" w:rsidRPr="00F20470" w:rsidTr="00F20470">
        <w:trPr>
          <w:tblCellSpacing w:w="15" w:type="dxa"/>
        </w:trPr>
        <w:tc>
          <w:tcPr>
            <w:tcW w:w="0" w:type="auto"/>
            <w:hideMark/>
          </w:tcPr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61F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данных», Федерального закона от 27.07.2006 №152-ФЗ «0 персональных данных», Трудового кодекса Российской Федерации, Федерального закона от 27.07.2006 №149-ФЗ "Об информации, информационных технологиях и о защите информации», постановления Правительства Российской Федерации</w:t>
            </w:r>
            <w:r w:rsidR="00D05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D05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>17.11.2007 № 781 «Об</w:t>
            </w:r>
            <w:proofErr w:type="gramEnd"/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утверждении Положения об обеспечении безопасности персональных данных при их обработке в информационных системах персональных данных» и призвано обеспечить права и свободу участников образовательного процесса при обработке их персональных данных. </w:t>
            </w:r>
            <w:proofErr w:type="gramEnd"/>
          </w:p>
          <w:p w:rsidR="00F20470" w:rsidRPr="00F20470" w:rsidRDefault="00F20470" w:rsidP="00F20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Общие положения </w:t>
            </w:r>
          </w:p>
          <w:p w:rsidR="00F20470" w:rsidRPr="00F20470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  <w:r w:rsidR="00D05AFB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Персональные данные р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аботника </w:t>
            </w:r>
            <w:r w:rsidR="00D05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МУДО </w:t>
            </w:r>
            <w:r w:rsidR="00D05AF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="00D05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</w:t>
            </w:r>
            <w:r w:rsidR="00D05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школа» (далее – Работник) 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05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фактах, событиях и обстоятельствах жизни Работника, позволяющие идентифицировать его личность, необходимые администрации в связи с трудовыми отношениями с Работником и касающиеся Работника. </w:t>
            </w:r>
          </w:p>
          <w:p w:rsidR="00F20470" w:rsidRPr="00F20470" w:rsidRDefault="0062361F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персональным данным Работника относятся: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сведения, содержащиеся в паспорте или ином документе, удостоверяющем личность;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информация, содержащаяся в трудовой книжке Работника;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информация, содержащаяся в страховом свидетельстве государственного пенсионного страхования;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сведения, содержащиеся в документах воинского учета (при их наличии);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информация об образовании, квалификации или наличии специальных знаний или подготовки;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информация о состоянии здоровья Работника (сведения об инвалидности и т.п.);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ИНН;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документы, содержащие сведения, необходимые для предоставления Работнику гарантий и компенсаций, установленных действующим законодательством (о составе семьи; о состоянии здоровья детей; документы, подтверждающие дополнительные гарантии и компенсации по определенным основаниям, предусмотренным законодательством; донорстве;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нахождении в зоне воздействия радиации в связи с аварией на Чернобыльской АЭС и т. п.; о беременности Работницы; о возрасте малолетних детей).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Все персональные данные о Работнике администрация может получить только от него самого. Работник принимает решение о предоставлении своих персональных данных и дает согласие на их обработку своей волей и в своем интересе. Согласие оформляется в письменной форме в двух экземплярах, один из которых предоставляется субъекту персональных данных, второй хранится у оператора персональных данных в течение срока, указанного в Согласии. В случаях, когда администрация может получить необходимые персональные данные Работника только у третьего лица, она должна уведомить об этом Работника заранее и получить от него письменное согласие.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обязана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Персональные данные Работника являются конфиденциальной информацией и не могут быть использованы администрацией или любым иным лицом в личных целях. </w:t>
            </w:r>
          </w:p>
          <w:p w:rsid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определении объема и содержания персональных данных Работника администрация руководствуется Конституцией Российской Федерации, Трудовым кодексом Российской Федерации, иными федеральными законами и настоящим Положением. </w:t>
            </w:r>
          </w:p>
          <w:p w:rsidR="00AD45B6" w:rsidRPr="00F20470" w:rsidRDefault="00AD45B6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0470" w:rsidRPr="00F20470" w:rsidRDefault="00F20470" w:rsidP="00F20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Хранение, обработка и передача персональных данных Работника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Обработка персональных данных Работника осуществляется для обеспечения соблюдения законов и иных нормативных правовых актов в целях содействия Работнику в трудоустройстве, обучении и продвижении по службе, обеспечения личной безопасности Работника, контроля качества и количества выполняемой работы, оплаты труда, обеспечения сохранности имущества, пользования льготами, предусмотренными законодательством Российской Федерации и актами администрации.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 доступа к персональным данным Работника имеют; </w:t>
            </w:r>
          </w:p>
          <w:p w:rsidR="00F20470" w:rsidRPr="00F20470" w:rsidRDefault="00DA369D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директор/заместители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 по учебно-воспитательной работе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F20470" w:rsidRPr="00F20470" w:rsidRDefault="00EB645B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DA36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62361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административно-хозяйственной части</w:t>
            </w:r>
            <w:r w:rsidR="00DA369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главный бухга</w:t>
            </w:r>
            <w:r w:rsidR="00DA369D">
              <w:rPr>
                <w:rFonts w:ascii="Times New Roman" w:eastAsia="Times New Roman" w:hAnsi="Times New Roman" w:cs="Times New Roman"/>
                <w:sz w:val="28"/>
                <w:szCs w:val="28"/>
              </w:rPr>
              <w:t>лтер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AD45B6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A369D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</w:t>
            </w:r>
            <w:r w:rsidR="00AD45B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20470" w:rsidRDefault="00561FD6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библиотекарь;</w:t>
            </w:r>
          </w:p>
          <w:p w:rsidR="00561FD6" w:rsidRPr="00F20470" w:rsidRDefault="00561FD6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2361F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2.3. Директор/заместители директора </w:t>
            </w:r>
            <w:r w:rsidR="00DA369D">
              <w:rPr>
                <w:rFonts w:ascii="Times New Roman" w:eastAsia="Times New Roman" w:hAnsi="Times New Roman" w:cs="Times New Roman"/>
                <w:sz w:val="28"/>
                <w:szCs w:val="28"/>
              </w:rPr>
              <w:t>по учебно-воспитательной работе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могут передавать персональные данные Работника третьим лицам, только если это необходимо в целях предупреждения угрозы жизни и здоровья Работника, а также в случаях, установленных федеральными законами.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2.4. </w:t>
            </w:r>
            <w:proofErr w:type="gramStart"/>
            <w:r w:rsidR="00EB6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2361F">
              <w:rPr>
                <w:rFonts w:ascii="Times New Roman" w:eastAsia="Times New Roman" w:hAnsi="Times New Roman" w:cs="Times New Roman"/>
                <w:sz w:val="28"/>
                <w:szCs w:val="28"/>
              </w:rPr>
              <w:t>по административно-хозяйственной части</w:t>
            </w:r>
            <w:r w:rsidR="00DA36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оформляет прием на работу работников, заполняет трудовые договоры, вносит записи в трудовые книжки, выдает информацию о персональных данных Ра</w:t>
            </w:r>
            <w:r w:rsidR="004C094D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ботника по письменному запросу Р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аботника или его представителя на основании нотариально заверенной доверенности на получение таких сведений о профессиональной деятельности работника (справки, выписки из приказов, копии трудовых книжек и т. д.).</w:t>
            </w:r>
            <w:proofErr w:type="gramEnd"/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Запрос должен содержать номер основного документа, удостоверяющего личность Работника или его законного представителя, сведения о дате выдачи указанного документа и выдавшем его органе и собственноручную подпись Работника или его законного представителя. </w:t>
            </w:r>
          </w:p>
          <w:p w:rsid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2.5.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r w:rsidR="00DA369D">
              <w:rPr>
                <w:rFonts w:ascii="Times New Roman" w:eastAsia="Times New Roman" w:hAnsi="Times New Roman" w:cs="Times New Roman"/>
                <w:sz w:val="28"/>
                <w:szCs w:val="28"/>
              </w:rPr>
              <w:t>и бухгалтер имею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>т право доступа к персональным данным Работника в случае, когда исполнение им</w:t>
            </w:r>
            <w:r w:rsidR="00F50F2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своих трудовых обязанностей по отношению к Работнику (начисление заработной платы, предоставление льгот, установленных зако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нодательством) зависит от знания персональных данных Работника. </w:t>
            </w:r>
          </w:p>
          <w:p w:rsidR="00AD45B6" w:rsidRDefault="00AD45B6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2.6. Библиотекарь имеет право доступа к персональным данным, содержащимся в документе, удостоверяющем личность пользователя библиотечным фондом школы.</w:t>
            </w:r>
          </w:p>
          <w:p w:rsidR="00F20470" w:rsidRPr="00F20470" w:rsidRDefault="00561FD6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62361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передаче персональных данных </w:t>
            </w:r>
            <w:r w:rsidR="00F50F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лица, имеющие право на использование персональных данных, 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обязаны предупредить лиц, получающих данную информацию, о том, что эти данные могут быть использованы лишь в целях, для которых они сообщены, а также потребовать от этих лиц письменное подтверждение соблюдения этого условия. </w:t>
            </w:r>
          </w:p>
          <w:p w:rsidR="00F20470" w:rsidRPr="00F20470" w:rsidRDefault="00561FD6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62361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права, обязанности, действия работников, в трудовые обязанности которых входит обработка персональных данных Работника, определяются 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трудовыми договорами и должностными инструкциями.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62361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сведения о передаче персональных данных Работника регистрируются в Журнале учета передачи персональных данных работников </w:t>
            </w:r>
            <w:r w:rsidR="0095529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целях контроля правомерности использования данной информации лицами, ее получившими. </w:t>
            </w:r>
          </w:p>
          <w:p w:rsidR="00F20470" w:rsidRPr="00F20470" w:rsidRDefault="00561FD6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 w:rsidR="0062361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95529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 предоставлять персональную информацию в соответствующее территориальное управление Пенсионного фонда Российской Федерации по форме, в порядке и объеме, установленным законодательством Российской Федерации. </w:t>
            </w:r>
          </w:p>
          <w:p w:rsidR="00F20470" w:rsidRPr="00F20470" w:rsidRDefault="00561FD6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 w:rsidR="006236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F20470"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Родственники и члены семьи Работника не имеют права доступа к его персональным данным. </w:t>
            </w:r>
          </w:p>
          <w:p w:rsidR="00F20470" w:rsidRPr="00F20470" w:rsidRDefault="00F20470" w:rsidP="00F20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Обязанности работников, имеющих доступ к персональным данным Работника, по их хранению и защите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Работники, имеющие доступ к персональным данным Работника, обязаны: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 сообщать персональные данные Работника третьей стороне без его письменного согласия, кроме случаев, когда в соответствии с федеральными законами такого согласия не требуется;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использовать персональные данные Работника, полученные только от него лично или с его письменного согласия;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защиту персональных данных Работника от неправомерного их использования или утраты, в порядке, установленном законодательством Российской Федерации;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ознакомить Работника и его представителей с настоящим Положением и их правами и обязанностями в области защиты персональных данных под роспись;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соблюдать требование конфиденциальности персональных данных Работника;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исключать или исправлять по письменному требованию Работника недостоверные или неполные персональные данные Работника, а также данные, обработанные с нарушением требований законодательства;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ограничивать персональные данные Работника при передаче представителю Работника только той информацией, которая необходима для выполнения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указанным представителем своих полномочий;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>- не запрашивать информацию о состоянии здоровья Работника, за исключе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нием тех сведений, которые относятся к вопросу о возможности выполнения работником трудовой функции;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Работнику свободный доступ к своим персональным данным, включая право на получение копий любой записи, содержащей персональные данные Работника;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предоставить по требованию Работника полную информацию о его персональных данных и обработке этих данных.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Лица, имеющие доступ к персональным данным Работника, не вправе: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3.2.1. Получать и обрабатывать персональные данные Работника о его политических, религиозных и иных убеждениях, интимной жизни, членстве в общественных объединениях или профсоюзной деятельности;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3.2.2.   Предоставлять персональные данные Работника в коммерческих целях без письменного согласия Работника.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  При принятии решений, затрагивающих интересы Работника, администрации запрещается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      </w:r>
          </w:p>
          <w:p w:rsidR="00F20470" w:rsidRPr="00F20470" w:rsidRDefault="00F20470" w:rsidP="00F20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Права и обязанности Работника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В целях обеспечения защиты персональных данных, хранящихся у работодателя, Работник имеет право </w:t>
            </w:r>
            <w:proofErr w:type="gramStart"/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определение своих представителей для защиты своих персональных данных;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или иного федерального закона. При отказе администрации исключить или исправить персональные данные Работника </w:t>
            </w:r>
            <w:proofErr w:type="gramStart"/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последний</w:t>
            </w:r>
            <w:proofErr w:type="gramEnd"/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требование об извещении администрацией всех лиц, которым ранее были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сообщены неверные или неполные персональные данные Работника, обо всех произведенных в них исключениях, исправлениях или дополнениях;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обжалование в суд любых неправомерных действий или бездействия администрации при обработке и защите персональных данных Работника;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озмещение убытков и/или компенсацию морального вреда в судебном порядке.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Работник обязан сообщать администрации сведения, которые могут повлиять на принимаемые в отношении него решения, касающиеся его трудовой деятельности. </w:t>
            </w:r>
          </w:p>
          <w:p w:rsidR="00F20470" w:rsidRPr="00F20470" w:rsidRDefault="00F20470" w:rsidP="00F20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Хранение персональных данных Работника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 поступившие от Работника, сведения о Работнике, поступившие от третьих лиц с письменного согласия Работника, иная информация, которая касается трудовой деятельности Работника, хранятся в сейфе на бумажных носителях (трудовая книжка, личная карточка, личное дело) и на электронных носителях с ограниченным доступом. Личные карточки уволенных работников хранятся в архиве образовательного учреждения в алфавитном порядке в течение 75 лет (ст. 339 Перечня типовых управленческих документов, образующихся в деятельности организаций,</w:t>
            </w:r>
            <w:r w:rsidR="00D05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сроков хранения, утвержденного руководителем Федеральной архивной службы России 06.10.2000). </w:t>
            </w:r>
          </w:p>
          <w:p w:rsidR="00F20470" w:rsidRPr="00F20470" w:rsidRDefault="00F20470" w:rsidP="00F20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Ответственность администрац</w:t>
            </w:r>
            <w:proofErr w:type="gramStart"/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ии и ее</w:t>
            </w:r>
            <w:proofErr w:type="gramEnd"/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сотрудников </w:t>
            </w:r>
          </w:p>
          <w:p w:rsidR="00F20470" w:rsidRPr="00F20470" w:rsidRDefault="00F20470" w:rsidP="00D05A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прав Работника,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Работника, восстановления нарушенных прав и возмещения причиненного ущерба, в том числе морального вреда. </w:t>
            </w:r>
          </w:p>
          <w:p w:rsidR="00F20470" w:rsidRPr="00F20470" w:rsidRDefault="00F20470" w:rsidP="00077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 </w:t>
            </w:r>
          </w:p>
        </w:tc>
      </w:tr>
    </w:tbl>
    <w:p w:rsidR="00C267F5" w:rsidRPr="00F20470" w:rsidRDefault="00C267F5">
      <w:pPr>
        <w:rPr>
          <w:sz w:val="28"/>
          <w:szCs w:val="28"/>
        </w:rPr>
      </w:pPr>
    </w:p>
    <w:sectPr w:rsidR="00C267F5" w:rsidRPr="00F20470" w:rsidSect="00B9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1F3D"/>
    <w:rsid w:val="00077398"/>
    <w:rsid w:val="00086C98"/>
    <w:rsid w:val="00247508"/>
    <w:rsid w:val="00381655"/>
    <w:rsid w:val="00451269"/>
    <w:rsid w:val="004C094D"/>
    <w:rsid w:val="00501F3D"/>
    <w:rsid w:val="0050730C"/>
    <w:rsid w:val="00561FD6"/>
    <w:rsid w:val="005E73B3"/>
    <w:rsid w:val="0062361F"/>
    <w:rsid w:val="00743A8E"/>
    <w:rsid w:val="00955295"/>
    <w:rsid w:val="00AD45B6"/>
    <w:rsid w:val="00B25E4B"/>
    <w:rsid w:val="00B93A0E"/>
    <w:rsid w:val="00C267F5"/>
    <w:rsid w:val="00D05AFB"/>
    <w:rsid w:val="00D2435E"/>
    <w:rsid w:val="00D343E6"/>
    <w:rsid w:val="00D73513"/>
    <w:rsid w:val="00DA369D"/>
    <w:rsid w:val="00EB645B"/>
    <w:rsid w:val="00F20470"/>
    <w:rsid w:val="00F5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4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5AFB"/>
    <w:pPr>
      <w:spacing w:after="0" w:line="240" w:lineRule="auto"/>
    </w:pPr>
  </w:style>
  <w:style w:type="table" w:styleId="a7">
    <w:name w:val="Table Grid"/>
    <w:basedOn w:val="a1"/>
    <w:uiPriority w:val="59"/>
    <w:rsid w:val="00D05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15</cp:revision>
  <cp:lastPrinted>2012-02-20T14:28:00Z</cp:lastPrinted>
  <dcterms:created xsi:type="dcterms:W3CDTF">2012-01-27T08:30:00Z</dcterms:created>
  <dcterms:modified xsi:type="dcterms:W3CDTF">2015-02-13T07:00:00Z</dcterms:modified>
</cp:coreProperties>
</file>