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F274B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274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Утверждено приказом от 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F274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</w:t>
      </w:r>
      <w:bookmarkStart w:id="0" w:name="_GoBack"/>
      <w:bookmarkEnd w:id="0"/>
      <w:r w:rsidRPr="00F274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.2014г.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159</w:t>
      </w: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274B2" w:rsidRDefault="00F274B2" w:rsidP="00B263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63AE" w:rsidRPr="00F274B2" w:rsidRDefault="00F274B2" w:rsidP="00F274B2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F274B2">
        <w:rPr>
          <w:rFonts w:ascii="Times New Roman" w:hAnsi="Times New Roman" w:cs="Times New Roman"/>
          <w:sz w:val="32"/>
          <w:szCs w:val="32"/>
          <w:lang w:eastAsia="ru-RU"/>
        </w:rPr>
        <w:t>ПОЛОЖЕНИЕ</w:t>
      </w:r>
    </w:p>
    <w:p w:rsidR="00B263AE" w:rsidRDefault="00F274B2" w:rsidP="00F274B2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F274B2">
        <w:rPr>
          <w:rFonts w:ascii="Times New Roman" w:hAnsi="Times New Roman" w:cs="Times New Roman"/>
          <w:sz w:val="32"/>
          <w:szCs w:val="32"/>
          <w:lang w:eastAsia="ru-RU"/>
        </w:rPr>
        <w:t>О КЛАССНОМ РУКОВОДСТВЕ</w:t>
      </w:r>
    </w:p>
    <w:p w:rsidR="00F274B2" w:rsidRPr="00F274B2" w:rsidRDefault="00F274B2" w:rsidP="00F274B2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4B2" w:rsidRDefault="00F274B2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4B2" w:rsidRDefault="00F274B2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4B2" w:rsidRDefault="00F274B2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4B2" w:rsidRDefault="00F274B2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4B2" w:rsidRPr="00B263AE" w:rsidRDefault="00F274B2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63AE" w:rsidRPr="00B263AE" w:rsidRDefault="00B263AE" w:rsidP="00B26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F274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B263AE" w:rsidRPr="00B263AE" w:rsidRDefault="00B263AE" w:rsidP="00F27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организационно-методическую основу ведения классного руководства в Муниципальном учреждении дополнительного образования «</w:t>
      </w:r>
      <w:proofErr w:type="spellStart"/>
      <w:r w:rsidRPr="00B26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Красногорская</w:t>
      </w:r>
      <w:proofErr w:type="spellEnd"/>
      <w:r w:rsidRPr="00B263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ДМШ</w:t>
      </w: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8E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Школа)</w:t>
      </w: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3AE" w:rsidRPr="00B263AE" w:rsidRDefault="00B263AE" w:rsidP="00F27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Классное руководство осуществляется как педагогическая функция, обеспечивающая организацию воспитательного процесса в основном его звене – первоначальном ученическом коллективе.</w:t>
      </w:r>
    </w:p>
    <w:p w:rsidR="00B263AE" w:rsidRPr="00B263AE" w:rsidRDefault="00B263AE" w:rsidP="00F274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своей деятельности педагогические работники, осуществляющие классное руководство, руководствуются Конвенцией ООН о правах ребенка, Конституцией Российской Федерации,   Федеральным Законом от 29.12.2012 № 273-ФЗ «Об образовании в Российской Федерации»,</w:t>
      </w:r>
      <w:r w:rsidR="00F2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Школы,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Положением.</w:t>
      </w:r>
    </w:p>
    <w:p w:rsidR="00B263AE" w:rsidRPr="00B263AE" w:rsidRDefault="00B263AE" w:rsidP="00F274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F274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 задачи классного руководства</w:t>
      </w:r>
    </w:p>
    <w:p w:rsidR="00B263AE" w:rsidRPr="00B263AE" w:rsidRDefault="00B263AE" w:rsidP="00F274B2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Классное руководство – одна из форм организации воспитательного процесса в   учреждении дополнительного образования, реализуемая на уровне первичных ученических  коллективов и индивидуально.</w:t>
      </w:r>
    </w:p>
    <w:p w:rsidR="00B263AE" w:rsidRPr="00B263AE" w:rsidRDefault="00B263AE" w:rsidP="00F274B2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Классное руководство является педагогической системой, обеспечивающей эффективную организацию воспитания юных граждан в рамках класса (учебной группы) как в индивидуальных, так и в групповых формах работы </w:t>
      </w:r>
      <w:proofErr w:type="gramStart"/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обучающимися.</w:t>
      </w:r>
    </w:p>
    <w:p w:rsidR="00B263AE" w:rsidRPr="00B263AE" w:rsidRDefault="00B263AE" w:rsidP="00F274B2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B26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Целью классного руководства</w:t>
      </w: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формирование ценностных ориентаций обучающихся, определяющих общую гуманистическую направленность их личности, соответствующую насущным интересам личности и общества. Создание условий для саморазвития и самореализации личности учащегося, его успешной социализации в обществе.</w:t>
      </w:r>
    </w:p>
    <w:p w:rsidR="00B263AE" w:rsidRPr="00B263AE" w:rsidRDefault="00B263AE" w:rsidP="00F27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Основополагающими для классного руководства являются следующие принципы:</w:t>
      </w:r>
    </w:p>
    <w:p w:rsidR="00B263AE" w:rsidRPr="00B263AE" w:rsidRDefault="00B263AE" w:rsidP="00F274B2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гуманистическая направленность: в центре внимания классного руководителя – развитие личности каждого обучающегося закрепленного класса (учебной группы), обеспечение прав и свобод обучающихся;</w:t>
      </w:r>
    </w:p>
    <w:p w:rsidR="00B263AE" w:rsidRPr="00B263AE" w:rsidRDefault="00B263AE" w:rsidP="00F274B2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коллегиальности в организации воспитательного процесса: участие в нем обучающихся, их родителей (законных представителей), а также педагогических работников;</w:t>
      </w:r>
    </w:p>
    <w:p w:rsidR="00B263AE" w:rsidRPr="00B263AE" w:rsidRDefault="00B263AE" w:rsidP="00F274B2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системности: обеспечение взаимосвязанности и целостности усилий всех участников воспитательного процесса.</w:t>
      </w:r>
    </w:p>
    <w:p w:rsidR="00B263AE" w:rsidRPr="00B263AE" w:rsidRDefault="00B263AE" w:rsidP="00F274B2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B26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Задачи классного руководства:</w:t>
      </w:r>
    </w:p>
    <w:p w:rsidR="00B263AE" w:rsidRPr="00B263AE" w:rsidRDefault="00B263AE" w:rsidP="00F274B2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развития личности обучающихся, свободного и полного раскрытия их способностей;</w:t>
      </w:r>
    </w:p>
    <w:p w:rsidR="00B263AE" w:rsidRPr="00B263AE" w:rsidRDefault="00B263AE" w:rsidP="00F274B2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системы ценностных ориентаций обучающихся как основы их воспитанности;</w:t>
      </w:r>
    </w:p>
    <w:p w:rsidR="00B263AE" w:rsidRPr="00B263AE" w:rsidRDefault="00B263AE" w:rsidP="00F274B2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классного коллектива как воспитательной системы;</w:t>
      </w:r>
    </w:p>
    <w:p w:rsidR="00B263AE" w:rsidRPr="00B263AE" w:rsidRDefault="00B263AE" w:rsidP="00F274B2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разнообразных видов коллективной творческой деятельности, вовлекающей обучающихся в общественно-ценностные социализирующие отношения, способствующие их сплочению и положительному взаимовлиянию;</w:t>
      </w:r>
    </w:p>
    <w:p w:rsidR="00B263AE" w:rsidRPr="00B263AE" w:rsidRDefault="00B263AE" w:rsidP="00F274B2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диагностика, регулирование и коррекция личностного развития </w:t>
      </w:r>
      <w:proofErr w:type="gramStart"/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3AE" w:rsidRPr="00B263AE" w:rsidRDefault="00B263AE" w:rsidP="00F274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3AE" w:rsidRPr="00B263AE" w:rsidRDefault="00B263AE" w:rsidP="00F274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и обеспечение деятельности классного руководителя</w:t>
      </w:r>
    </w:p>
    <w:p w:rsidR="00B263AE" w:rsidRDefault="00B263AE" w:rsidP="00F274B2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 руководителем назначается </w:t>
      </w:r>
      <w:r w:rsidR="00BA58E4" w:rsidRPr="00BA5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из числа педагогического состава</w:t>
      </w:r>
      <w:r w:rsidRPr="00BA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8E4" w:rsidRPr="00BA5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директора</w:t>
      </w:r>
      <w:r w:rsidRPr="00BA58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837" w:rsidRPr="00B263AE" w:rsidRDefault="00820837" w:rsidP="00F274B2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82083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программе «Хоровое пение» назначается преподаватель по предмету «Фортепиано».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другим программам, классным руководителем, как правило, назначается преподаватель по специальности.</w:t>
      </w:r>
    </w:p>
    <w:p w:rsidR="00B263AE" w:rsidRPr="00B263AE" w:rsidRDefault="00B263AE" w:rsidP="00F274B2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Текущее руководство деятельностью классного руководителя, помощь в организации воспитательной работы в закрепленном классе осуществляет заместитель директора по учебно-воспитательной работе </w:t>
      </w:r>
      <w:r w:rsidR="00BA58E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</w:p>
    <w:p w:rsidR="00B263AE" w:rsidRPr="00BA58E4" w:rsidRDefault="00B263AE" w:rsidP="00F274B2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63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837" w:rsidRPr="00820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выполнение обязанностей классного руководителя преподавателю устанавливается </w:t>
      </w:r>
      <w:r w:rsidR="008208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20837" w:rsidRPr="008208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</w:t>
      </w:r>
      <w:r w:rsidR="00820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10% к тарифной ставке.</w:t>
      </w:r>
    </w:p>
    <w:p w:rsidR="00B263AE" w:rsidRPr="00B263AE" w:rsidRDefault="00B263AE" w:rsidP="00F274B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263AE" w:rsidRPr="00190703" w:rsidRDefault="00B263AE" w:rsidP="00F274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Основные направления классного руководства</w:t>
      </w:r>
    </w:p>
    <w:p w:rsidR="00B263AE" w:rsidRPr="00190703" w:rsidRDefault="00B263AE" w:rsidP="00F274B2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Основными направлениями классного руководства являются:</w:t>
      </w:r>
    </w:p>
    <w:p w:rsidR="00B263AE" w:rsidRPr="00190703" w:rsidRDefault="00B263AE" w:rsidP="00F274B2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Аналитико-прогностическое: изучение индивидуальных особенностей обучающихся и динамики их развития; выявление специфики, определение состояния и перспектив развития классного коллектива;</w:t>
      </w:r>
    </w:p>
    <w:p w:rsidR="00B263AE" w:rsidRPr="00190703" w:rsidRDefault="00B263AE" w:rsidP="00F274B2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организационно-педагогическое: организация и стимулирование творческой деятельности обучающихся; установление связей семьи и образовательного учреждения; координация педагогических работников в вопросах организации обучения и воспитания в закрепленном классе (учебной группе), индивидуальная работа с </w:t>
      </w:r>
      <w:proofErr w:type="gramStart"/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; формирование классного коллектива;</w:t>
      </w:r>
    </w:p>
    <w:p w:rsidR="00B263AE" w:rsidRPr="00190703" w:rsidRDefault="00B263AE" w:rsidP="00F274B2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коммуникативное: развитие и регулирование межличностных отношений между обучающимися и педагогическими работниками, содействие развитию общего благоприятного психологического климата в коллективе.</w:t>
      </w:r>
    </w:p>
    <w:p w:rsidR="00B263AE" w:rsidRPr="00190703" w:rsidRDefault="00B263AE" w:rsidP="00F274B2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 процессе своей деятельности классный руководитель:</w:t>
      </w:r>
    </w:p>
    <w:p w:rsidR="00B263AE" w:rsidRPr="00190703" w:rsidRDefault="00B263AE" w:rsidP="00F274B2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регулярную информацию о физическом и психическом здоровье воспитанников, их успеваемости и поведении;</w:t>
      </w:r>
    </w:p>
    <w:p w:rsidR="00B263AE" w:rsidRPr="00190703" w:rsidRDefault="00B263AE" w:rsidP="00F274B2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 мере необходимости обращается за методической и организационно-педагогической помощью к директору или заместителю директора </w:t>
      </w:r>
      <w:r w:rsid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3AE" w:rsidRPr="00190703" w:rsidRDefault="00B263AE" w:rsidP="00F274B2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выносит на рассмотрение администрации, педагогического совета или совета образовательного учреждения предложения, направленные на улучшение жизнедеятельности детского коллектива закрепленного класса,  </w:t>
      </w:r>
      <w:proofErr w:type="gramStart"/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proofErr w:type="gramEnd"/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обучающихся;</w:t>
      </w:r>
    </w:p>
    <w:p w:rsidR="00B263AE" w:rsidRPr="00190703" w:rsidRDefault="00B263AE" w:rsidP="00F274B2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 согласованию с администрацией </w:t>
      </w:r>
      <w:r w:rsid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приглашает родителей (законных представителей) для оказания помощи, координации</w:t>
      </w:r>
      <w:r w:rsidR="00B61FC8"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в воспитании их детей</w:t>
      </w: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3AE" w:rsidRPr="00190703" w:rsidRDefault="00B263AE" w:rsidP="00F274B2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</w:t>
      </w:r>
      <w:r w:rsid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оводит классные часы (собрания </w:t>
      </w: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proofErr w:type="gramStart"/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закрепленного класса; проводит плановые и, в исключительных случаях, внеплановые родительские собрания;</w:t>
      </w:r>
    </w:p>
    <w:p w:rsidR="00B263AE" w:rsidRPr="00190703" w:rsidRDefault="00B263AE" w:rsidP="00F274B2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содействует деятельности родительского комитета </w:t>
      </w:r>
      <w:r w:rsid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3AE" w:rsidRDefault="00B263AE" w:rsidP="00F274B2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личные дела обучающихся в соответствии с Инструкцией по</w:t>
      </w:r>
      <w:r w:rsidR="00B61FC8"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оформлению личных дел учащихся;</w:t>
      </w:r>
    </w:p>
    <w:p w:rsidR="00190703" w:rsidRPr="00190703" w:rsidRDefault="00190703" w:rsidP="00F274B2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информацию родителям об имеющихся в Школе мерах социальной поддержки учащихся (льготы в оплате, стипендии);</w:t>
      </w:r>
    </w:p>
    <w:p w:rsidR="00B61FC8" w:rsidRPr="00190703" w:rsidRDefault="00B61FC8" w:rsidP="00F274B2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помощь </w:t>
      </w:r>
      <w:proofErr w:type="gramStart"/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составлении </w:t>
      </w:r>
      <w:r w:rsid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рационального</w:t>
      </w: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расписания по всем предметам.</w:t>
      </w:r>
    </w:p>
    <w:p w:rsidR="00B263AE" w:rsidRPr="00190703" w:rsidRDefault="00B263AE" w:rsidP="00F274B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773" w:rsidRPr="00190703" w:rsidRDefault="00C44A6D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807773" w:rsidRPr="00190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Функции классного руководителя</w:t>
      </w:r>
    </w:p>
    <w:p w:rsidR="00807773" w:rsidRPr="00190703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функциями классного руководителя являются:</w:t>
      </w:r>
    </w:p>
    <w:p w:rsidR="00807773" w:rsidRPr="00190703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 Аналитико-прогностическая функция:</w:t>
      </w:r>
    </w:p>
    <w:p w:rsidR="00807773" w:rsidRPr="00190703" w:rsidRDefault="00807773" w:rsidP="00F274B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индивидуальных особенностей обучающихся;</w:t>
      </w:r>
    </w:p>
    <w:p w:rsidR="00807773" w:rsidRPr="00190703" w:rsidRDefault="00807773" w:rsidP="00F274B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специфики и определение динамики развития </w:t>
      </w:r>
      <w:proofErr w:type="gramStart"/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7773" w:rsidRPr="00C44A6D" w:rsidRDefault="00807773" w:rsidP="00F274B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 анализ состояния и условий </w:t>
      </w: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семейного воспитания каждого ребенка;</w:t>
      </w:r>
    </w:p>
    <w:p w:rsidR="00807773" w:rsidRPr="00C44A6D" w:rsidRDefault="00807773" w:rsidP="00F274B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прогнозирование уровней воспитанности и индивидуального развития обучающихся;</w:t>
      </w:r>
    </w:p>
    <w:p w:rsidR="00807773" w:rsidRPr="00C44A6D" w:rsidRDefault="00807773" w:rsidP="00F274B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прогнозирование результатов воспитательной деятельности.</w:t>
      </w:r>
    </w:p>
    <w:p w:rsidR="00807773" w:rsidRPr="00C44A6D" w:rsidRDefault="00C44A6D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Организационно-координирующ</w:t>
      </w:r>
      <w:r w:rsidR="00807773"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 функция:</w:t>
      </w:r>
    </w:p>
    <w:p w:rsidR="00807773" w:rsidRPr="00C44A6D" w:rsidRDefault="00807773" w:rsidP="00F274B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координация учебной деятельности каждого обучающегося и всего класса в целом;</w:t>
      </w:r>
    </w:p>
    <w:p w:rsidR="00807773" w:rsidRPr="00C44A6D" w:rsidRDefault="00807773" w:rsidP="00F274B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взаимодействия деятельности с учителями-предметниками, выполнение роли посредника между   личностью </w:t>
      </w: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ребенка и всеми социальными институтами в разрешении личностных кризисов обучающихся;</w:t>
      </w:r>
    </w:p>
    <w:p w:rsidR="00807773" w:rsidRPr="00C44A6D" w:rsidRDefault="00807773" w:rsidP="00F274B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работе педагогических и методических советов,  административных совещаниях;</w:t>
      </w:r>
    </w:p>
    <w:p w:rsidR="00807773" w:rsidRPr="00C44A6D" w:rsidRDefault="00807773" w:rsidP="00F274B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координация выбора форм и методов организации индивидуальной и групповой внеклассной деятельности, организации участия класса в общешкольных мероприятиях во </w:t>
      </w:r>
      <w:proofErr w:type="spellStart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внеучебное</w:t>
      </w:r>
      <w:proofErr w:type="spellEnd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каникулярное время;</w:t>
      </w:r>
    </w:p>
    <w:p w:rsidR="00807773" w:rsidRPr="00C44A6D" w:rsidRDefault="00807773" w:rsidP="00F274B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работы по повышению педагогической и психологической культуры родителей через проведение тематических родительских собраний, совместная деятельность, привлечение родителей к участию в воспитательном процессе в образовательном учреждении;</w:t>
      </w:r>
    </w:p>
    <w:p w:rsidR="00807773" w:rsidRPr="00C44A6D" w:rsidRDefault="00807773" w:rsidP="00F274B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забота о физическом и психическом здоровье </w:t>
      </w:r>
      <w:proofErr w:type="gramStart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Коммуникативная функция:</w:t>
      </w:r>
    </w:p>
    <w:p w:rsidR="00807773" w:rsidRPr="00C44A6D" w:rsidRDefault="00807773" w:rsidP="00F274B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и </w:t>
      </w:r>
      <w:r w:rsid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регулирование межличностных отношений между обучающимися, между обучающимися и взрослыми;</w:t>
      </w:r>
      <w:proofErr w:type="gramEnd"/>
    </w:p>
    <w:p w:rsidR="00807773" w:rsidRPr="00C44A6D" w:rsidRDefault="00807773" w:rsidP="00F274B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созданию благоприятного климата для каждого отдельного ребенка; оказание помощи обучающимся в установлении отношений с окружающими детьми,  социумом.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  Контрольная функция:</w:t>
      </w:r>
    </w:p>
    <w:p w:rsidR="00807773" w:rsidRPr="00C44A6D" w:rsidRDefault="00807773" w:rsidP="00F274B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успеваемостью каждого обучающегося;</w:t>
      </w:r>
    </w:p>
    <w:p w:rsidR="00807773" w:rsidRPr="00C44A6D" w:rsidRDefault="00807773" w:rsidP="00F274B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контроль за посещаемостью учебных занятий </w:t>
      </w:r>
      <w:proofErr w:type="gramStart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07773" w:rsidRPr="00C44A6D" w:rsidRDefault="00807773" w:rsidP="00F274B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контроль за самочувствием </w:t>
      </w:r>
      <w:proofErr w:type="gramStart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07773" w:rsidRPr="00C44A6D" w:rsidRDefault="00807773" w:rsidP="00F274B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44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C44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«Правил учащихся </w:t>
      </w:r>
      <w:r w:rsidR="00C44A6D" w:rsidRPr="00C44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МУДО «</w:t>
      </w:r>
      <w:proofErr w:type="spellStart"/>
      <w:r w:rsidR="00C44A6D" w:rsidRPr="00C44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Красногорская</w:t>
      </w:r>
      <w:proofErr w:type="spellEnd"/>
      <w:r w:rsidR="00C44A6D" w:rsidRPr="00C44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ДМШ</w:t>
      </w:r>
      <w:r w:rsidRPr="00C44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44A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    Обязанности классного руководителя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Классный руководитель обязан: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Осуществлять систематический анализ состояния успеваемости и динамики общего развития своих воспитанников.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Организовывать учебно-воспитательный проце</w:t>
      </w:r>
      <w:proofErr w:type="gramStart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 в кл</w:t>
      </w:r>
      <w:proofErr w:type="gramEnd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ассе; изучать индивидуальные особенности личности обучающихся, условия их жизнедеятельности в семье и школе.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 Оказывать помощь воспитанникам в решении их острых жизненных проблем и ситуаций.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4.4. Вовлекать в организацию воспитательного процесса в классе преподавателей школы, родителей учащихся.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4.5.  Пропагандировать здоровый образ жизни.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4.6. Регулярно информировать родителей (законных представителей) обучающихся об их успехах или неудачах.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4.7.  Контролировать посещение учебных занятий учащимися своего класса.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4.8. Отслеживать успеваемость в классе с целью недопущения неуспеваемости  </w:t>
      </w:r>
      <w:proofErr w:type="gramStart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оказания им своевременной помощи в учебе.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4.9. Регулярно проводить классные собрания, тематические классные часы и </w:t>
      </w:r>
      <w:proofErr w:type="gramStart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другие</w:t>
      </w:r>
      <w:proofErr w:type="gramEnd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внеурочные и внешкольные мероприятия.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4.10. Вести документацию по классу (индивидуальные планы учащихся, классный журнал, проверять дневники учащихся).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 Повышать свою квалификацию в сфере педагогики и психологии, современных воспитательных и социальных технологий.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4.12.  Готовить и  </w:t>
      </w:r>
      <w:proofErr w:type="gramStart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предоставлять </w:t>
      </w:r>
      <w:r w:rsid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отчеты</w:t>
      </w:r>
      <w:proofErr w:type="gramEnd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различной  формы о классе  и  собственной работе по требованию администрации школы.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4.13. Соблюдать требования техники безопасности, обеспечивать сохранность жизни и здоровья детей во время проведения внеклассных, внешкольных мероприятий.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4.14. Быть примером для</w:t>
      </w:r>
      <w:r w:rsid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частной и общественной жизни, демонстрировать на личном примере образцы нравственного поведения.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44A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Права классного руководителя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Классный руководитель имеет право: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Выносить на рассмотрение администрации школы, педагогического совета, родительского комитета предложения, инициативы, как от имени классного коллектива, так и от своего имени.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5.2. Получать своевременную методическую и организационно-педагогическую помощь от руководства школы.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представителями). Определять нормы организации деятельности классного коллектива и проведения классных мероприятий.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Приглашать в школу родителей (законных представителей) обучающихся по проблемам, связанным с деятельностью классного руководителя, или другим вопросам.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44A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Организация деятельности классного руководителя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 классного руководителя с классом и отдельными его учащимися строится в соответствии с данной циклограммой: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  Классный руководитель еженедельно:</w:t>
      </w:r>
    </w:p>
    <w:p w:rsidR="00807773" w:rsidRPr="00C44A6D" w:rsidRDefault="00807773" w:rsidP="00F274B2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 работу с родителями (по ситуации);</w:t>
      </w:r>
    </w:p>
    <w:p w:rsidR="00807773" w:rsidRPr="00C44A6D" w:rsidRDefault="00807773" w:rsidP="00F274B2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 работу с преподавателями групповых занятий;</w:t>
      </w:r>
    </w:p>
    <w:p w:rsidR="00820837" w:rsidRDefault="00807773" w:rsidP="00F274B2">
      <w:pPr>
        <w:numPr>
          <w:ilvl w:val="0"/>
          <w:numId w:val="10"/>
        </w:numPr>
        <w:shd w:val="clear" w:color="auto" w:fill="FFFFFF"/>
        <w:spacing w:before="100" w:beforeAutospacing="1" w:after="36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анализирует состояние успеваемости в классе</w:t>
      </w:r>
      <w:r w:rsidR="00820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07773" w:rsidRPr="00820837" w:rsidRDefault="00807773" w:rsidP="00F274B2">
      <w:pPr>
        <w:shd w:val="clear" w:color="auto" w:fill="FFFFFF"/>
        <w:spacing w:before="100" w:beforeAutospacing="1" w:after="36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6.2. Классный руководитель в течение учебной четверти:</w:t>
      </w:r>
    </w:p>
    <w:p w:rsidR="00807773" w:rsidRPr="00C44A6D" w:rsidRDefault="00807773" w:rsidP="00F274B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 анализ состояния успеваемости и уровня воспитанности учащихся;</w:t>
      </w:r>
    </w:p>
    <w:p w:rsidR="00807773" w:rsidRPr="00C44A6D" w:rsidRDefault="00807773" w:rsidP="00F274B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представляет в учебную часть отчет об успеваемости учащихся класса за четверть.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6.3. Классный руководитель ежегодно:</w:t>
      </w:r>
    </w:p>
    <w:p w:rsidR="00807773" w:rsidRPr="00C44A6D" w:rsidRDefault="00807773" w:rsidP="00F274B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оформляет индивидуальные планы учащихся;</w:t>
      </w:r>
    </w:p>
    <w:p w:rsidR="00807773" w:rsidRPr="00C44A6D" w:rsidRDefault="00807773" w:rsidP="00F274B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собирает и предоставляет в администрацию школы, статистическую отчетность об учащихся класса (успеваемость, поступления, конкурсы и пр.).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6.4. Классные родительские собрания проводятся 1 раз в полугодие.</w:t>
      </w:r>
    </w:p>
    <w:p w:rsidR="00807773" w:rsidRPr="00C44A6D" w:rsidRDefault="00807773" w:rsidP="00F274B2">
      <w:pPr>
        <w:shd w:val="clear" w:color="auto" w:fill="FFFFFF"/>
        <w:spacing w:before="100" w:beforeAutospacing="1" w:after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6.5.</w:t>
      </w:r>
      <w:r w:rsidRPr="00C44A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со своими функциями классный руководитель выбирает формы работы </w:t>
      </w:r>
      <w:proofErr w:type="gramStart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обучающимися:</w:t>
      </w:r>
    </w:p>
    <w:p w:rsidR="00807773" w:rsidRPr="00C44A6D" w:rsidRDefault="00807773" w:rsidP="00F274B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 xml:space="preserve">индивидуальные </w:t>
      </w: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(беседа, консультация, обмен мнениями, оказание индивидуальной помощи, совместный поиск решения проблемы и др.);</w:t>
      </w:r>
    </w:p>
    <w:p w:rsidR="00807773" w:rsidRPr="00C44A6D" w:rsidRDefault="00807773" w:rsidP="00F274B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групповые </w:t>
      </w: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(творческие группы, органы самоуправления, проекты и др.);</w:t>
      </w:r>
    </w:p>
    <w:p w:rsidR="00807773" w:rsidRPr="00C44A6D" w:rsidRDefault="00807773" w:rsidP="00F274B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6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A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коллективные </w:t>
      </w:r>
      <w:r w:rsidRPr="00C44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(конкурсы, спектакли, концерты, походы, и др.).</w:t>
      </w:r>
    </w:p>
    <w:p w:rsidR="00807773" w:rsidRPr="00C44A6D" w:rsidRDefault="00807773" w:rsidP="00F274B2">
      <w:pPr>
        <w:rPr>
          <w:rFonts w:ascii="Times New Roman" w:hAnsi="Times New Roman" w:cs="Times New Roman"/>
          <w:sz w:val="28"/>
          <w:szCs w:val="28"/>
        </w:rPr>
      </w:pPr>
    </w:p>
    <w:p w:rsidR="00C147D7" w:rsidRPr="009B038B" w:rsidRDefault="00C147D7" w:rsidP="00F274B2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147D7" w:rsidRPr="009B038B" w:rsidSect="00ED1E71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D54"/>
    <w:multiLevelType w:val="hybridMultilevel"/>
    <w:tmpl w:val="AA2CFE9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76137BB"/>
    <w:multiLevelType w:val="multilevel"/>
    <w:tmpl w:val="A3103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55198"/>
    <w:multiLevelType w:val="hybridMultilevel"/>
    <w:tmpl w:val="F03A7A7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61E3C2F"/>
    <w:multiLevelType w:val="multilevel"/>
    <w:tmpl w:val="094C00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220E6"/>
    <w:multiLevelType w:val="multilevel"/>
    <w:tmpl w:val="91726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D58EE"/>
    <w:multiLevelType w:val="hybridMultilevel"/>
    <w:tmpl w:val="BA108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F5FDE"/>
    <w:multiLevelType w:val="multilevel"/>
    <w:tmpl w:val="2D4AD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03072"/>
    <w:multiLevelType w:val="multilevel"/>
    <w:tmpl w:val="68F86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793E6B"/>
    <w:multiLevelType w:val="multilevel"/>
    <w:tmpl w:val="862823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424ABF"/>
    <w:multiLevelType w:val="hybridMultilevel"/>
    <w:tmpl w:val="66FC2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949E9"/>
    <w:multiLevelType w:val="multilevel"/>
    <w:tmpl w:val="8C24C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C5496"/>
    <w:multiLevelType w:val="multilevel"/>
    <w:tmpl w:val="7020F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185065"/>
    <w:multiLevelType w:val="multilevel"/>
    <w:tmpl w:val="05F622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6"/>
  </w:num>
  <w:num w:numId="9">
    <w:abstractNumId w:val="3"/>
  </w:num>
  <w:num w:numId="10">
    <w:abstractNumId w:val="7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AE"/>
    <w:rsid w:val="00190703"/>
    <w:rsid w:val="00807773"/>
    <w:rsid w:val="00820837"/>
    <w:rsid w:val="009B038B"/>
    <w:rsid w:val="00B263AE"/>
    <w:rsid w:val="00B61FC8"/>
    <w:rsid w:val="00BA58E4"/>
    <w:rsid w:val="00C147D7"/>
    <w:rsid w:val="00C44A6D"/>
    <w:rsid w:val="00D17311"/>
    <w:rsid w:val="00F2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ДМШ</cp:lastModifiedBy>
  <cp:revision>8</cp:revision>
  <dcterms:created xsi:type="dcterms:W3CDTF">2014-11-07T07:53:00Z</dcterms:created>
  <dcterms:modified xsi:type="dcterms:W3CDTF">2014-11-07T15:24:00Z</dcterms:modified>
</cp:coreProperties>
</file>