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BD" w:rsidRPr="008A4D18" w:rsidRDefault="000D3FBD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4D18">
        <w:rPr>
          <w:rFonts w:ascii="Times New Roman" w:hAnsi="Times New Roman" w:cs="Times New Roman"/>
        </w:rPr>
        <w:t>Рейтинг баллов ОП «Сольное пение»</w:t>
      </w:r>
      <w:r w:rsidR="00225050">
        <w:rPr>
          <w:rFonts w:ascii="Times New Roman" w:hAnsi="Times New Roman" w:cs="Times New Roman"/>
        </w:rPr>
        <w:t xml:space="preserve"> (академическое)</w:t>
      </w:r>
    </w:p>
    <w:p w:rsidR="003B66A2" w:rsidRDefault="000D3FBD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4D18">
        <w:rPr>
          <w:rFonts w:ascii="Times New Roman" w:hAnsi="Times New Roman" w:cs="Times New Roman"/>
        </w:rPr>
        <w:t>Плановые цифры приема: 3</w:t>
      </w:r>
      <w:r w:rsidR="00703214" w:rsidRPr="008A4D18">
        <w:rPr>
          <w:rFonts w:ascii="Times New Roman" w:hAnsi="Times New Roman" w:cs="Times New Roman"/>
        </w:rPr>
        <w:t xml:space="preserve"> человека</w:t>
      </w:r>
    </w:p>
    <w:p w:rsidR="00225050" w:rsidRPr="008A4D18" w:rsidRDefault="00225050" w:rsidP="000D3F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386B" w:rsidRPr="00D2386B" w:rsidRDefault="00D2386B" w:rsidP="00D238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86B">
        <w:rPr>
          <w:rFonts w:ascii="Times New Roman" w:hAnsi="Times New Roman" w:cs="Times New Roman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D2386B" w:rsidRPr="00D2386B" w:rsidRDefault="00D2386B" w:rsidP="00D238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86B">
        <w:rPr>
          <w:rFonts w:ascii="Times New Roman" w:hAnsi="Times New Roman" w:cs="Times New Roman"/>
        </w:rPr>
        <w:t>31 августа в 15.00 (дата и время предварительные) на  родительском собрании состоится  регистрация 1 класса ( ул. Вокзальная, д.27</w:t>
      </w:r>
      <w:proofErr w:type="gramStart"/>
      <w:r w:rsidRPr="00D2386B">
        <w:rPr>
          <w:rFonts w:ascii="Times New Roman" w:hAnsi="Times New Roman" w:cs="Times New Roman"/>
        </w:rPr>
        <w:t xml:space="preserve"> А</w:t>
      </w:r>
      <w:proofErr w:type="gramEnd"/>
      <w:r w:rsidRPr="00D2386B">
        <w:rPr>
          <w:rFonts w:ascii="Times New Roman" w:hAnsi="Times New Roman" w:cs="Times New Roman"/>
        </w:rPr>
        <w:t xml:space="preserve"> (большой зал, 3 этаж) </w:t>
      </w:r>
    </w:p>
    <w:p w:rsidR="00D2386B" w:rsidRPr="00D2386B" w:rsidRDefault="00D2386B" w:rsidP="00D238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86B">
        <w:rPr>
          <w:rFonts w:ascii="Times New Roman" w:hAnsi="Times New Roman" w:cs="Times New Roman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703214" w:rsidRPr="008A4D18" w:rsidRDefault="00D2386B" w:rsidP="00D238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86B">
        <w:rPr>
          <w:rFonts w:ascii="Times New Roman" w:hAnsi="Times New Roman" w:cs="Times New Roman"/>
        </w:rPr>
        <w:t>В случае</w:t>
      </w:r>
      <w:r w:rsidR="00F610F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D2386B">
        <w:rPr>
          <w:rFonts w:ascii="Times New Roman" w:hAnsi="Times New Roman" w:cs="Times New Roman"/>
        </w:rPr>
        <w:t xml:space="preserve"> 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tbl>
      <w:tblPr>
        <w:tblStyle w:val="a3"/>
        <w:tblW w:w="10206" w:type="dxa"/>
        <w:tblInd w:w="-1168" w:type="dxa"/>
        <w:tblLook w:val="04A0" w:firstRow="1" w:lastRow="0" w:firstColumn="1" w:lastColumn="0" w:noHBand="0" w:noVBand="1"/>
      </w:tblPr>
      <w:tblGrid>
        <w:gridCol w:w="717"/>
        <w:gridCol w:w="2119"/>
        <w:gridCol w:w="1842"/>
        <w:gridCol w:w="1843"/>
        <w:gridCol w:w="992"/>
        <w:gridCol w:w="2693"/>
      </w:tblGrid>
      <w:tr w:rsidR="00C61501" w:rsidRPr="008A4D18" w:rsidTr="00C61501">
        <w:trPr>
          <w:trHeight w:val="900"/>
        </w:trPr>
        <w:tc>
          <w:tcPr>
            <w:tcW w:w="717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№№ 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Фамилия ребенка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Отчество ребенка</w:t>
            </w:r>
          </w:p>
        </w:tc>
        <w:tc>
          <w:tcPr>
            <w:tcW w:w="992" w:type="dxa"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сумма без бонусов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D18">
              <w:rPr>
                <w:rFonts w:ascii="Times New Roman" w:hAnsi="Times New Roman" w:cs="Times New Roman"/>
                <w:b/>
                <w:bCs/>
              </w:rPr>
              <w:t>Решение комиссии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D1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4D18">
              <w:rPr>
                <w:rFonts w:ascii="Times New Roman" w:hAnsi="Times New Roman" w:cs="Times New Roman"/>
                <w:bCs/>
              </w:rPr>
              <w:t>Дзгоева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4D18">
              <w:rPr>
                <w:rFonts w:ascii="Times New Roman" w:hAnsi="Times New Roman" w:cs="Times New Roman"/>
                <w:bCs/>
              </w:rPr>
              <w:t>Екатерина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4D18">
              <w:rPr>
                <w:rFonts w:ascii="Times New Roman" w:hAnsi="Times New Roman" w:cs="Times New Roman"/>
                <w:bCs/>
              </w:rPr>
              <w:t>Черменовна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4D18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693" w:type="dxa"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8A4D18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8A4D18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(академическое)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D1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4D18">
              <w:rPr>
                <w:rFonts w:ascii="Times New Roman" w:hAnsi="Times New Roman" w:cs="Times New Roman"/>
                <w:bCs/>
              </w:rPr>
              <w:t>Кодинец</w:t>
            </w:r>
            <w:proofErr w:type="spellEnd"/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4D18">
              <w:rPr>
                <w:rFonts w:ascii="Times New Roman" w:hAnsi="Times New Roman" w:cs="Times New Roman"/>
                <w:bCs/>
              </w:rPr>
              <w:t>Артём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4D18">
              <w:rPr>
                <w:rFonts w:ascii="Times New Roman" w:hAnsi="Times New Roman" w:cs="Times New Roman"/>
                <w:bCs/>
              </w:rPr>
              <w:t>Геннадьевич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4D18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693" w:type="dxa"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8A4D18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8A4D18">
              <w:rPr>
                <w:rFonts w:ascii="Times New Roman" w:hAnsi="Times New Roman" w:cs="Times New Roman"/>
                <w:bCs/>
              </w:rPr>
              <w:t xml:space="preserve"> к зачислению на ОП «Сольное пение» (академическое)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4D1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4D18">
              <w:rPr>
                <w:rFonts w:ascii="Times New Roman" w:hAnsi="Times New Roman" w:cs="Times New Roman"/>
                <w:bCs/>
              </w:rPr>
              <w:t>Назаренко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4D18">
              <w:rPr>
                <w:rFonts w:ascii="Times New Roman" w:hAnsi="Times New Roman" w:cs="Times New Roman"/>
                <w:bCs/>
              </w:rPr>
              <w:t>Диана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4D18">
              <w:rPr>
                <w:rFonts w:ascii="Times New Roman" w:hAnsi="Times New Roman" w:cs="Times New Roman"/>
                <w:bCs/>
              </w:rPr>
              <w:t>Дмитриевна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4D18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693" w:type="dxa"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D1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8A4D18">
              <w:rPr>
                <w:rFonts w:ascii="Times New Roman" w:hAnsi="Times New Roman" w:cs="Times New Roman"/>
              </w:rPr>
              <w:t xml:space="preserve"> к зачислению на ОП «Сольное пение» (академическое)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Мельникова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D18">
              <w:rPr>
                <w:rFonts w:ascii="Times New Roman" w:hAnsi="Times New Roman" w:cs="Times New Roman"/>
              </w:rPr>
              <w:t>Рекомендован к зачислению на ОП «Синтезатор»</w:t>
            </w:r>
            <w:proofErr w:type="gramEnd"/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Шишкина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Виталина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D1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8A4D18">
              <w:rPr>
                <w:rFonts w:ascii="Times New Roman" w:hAnsi="Times New Roman" w:cs="Times New Roman"/>
              </w:rPr>
              <w:t xml:space="preserve"> к зачислению на ПП «Хоровое пение» </w:t>
            </w:r>
          </w:p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D18">
              <w:rPr>
                <w:rFonts w:ascii="Times New Roman" w:hAnsi="Times New Roman" w:cs="Times New Roman"/>
              </w:rPr>
              <w:t>(Пав.</w:t>
            </w:r>
            <w:proofErr w:type="gramEnd"/>
            <w:r w:rsidRPr="008A4D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4D18">
              <w:rPr>
                <w:rFonts w:ascii="Times New Roman" w:hAnsi="Times New Roman" w:cs="Times New Roman"/>
              </w:rPr>
              <w:t>Пойма)</w:t>
            </w:r>
            <w:proofErr w:type="gramEnd"/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Айвазян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Ангелина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Артуровна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D1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8A4D18">
              <w:rPr>
                <w:rFonts w:ascii="Times New Roman" w:hAnsi="Times New Roman" w:cs="Times New Roman"/>
              </w:rPr>
              <w:t xml:space="preserve"> к зачислению на ПП «Хоровое пение» </w:t>
            </w:r>
          </w:p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D18">
              <w:rPr>
                <w:rFonts w:ascii="Times New Roman" w:hAnsi="Times New Roman" w:cs="Times New Roman"/>
              </w:rPr>
              <w:t>(Пав.</w:t>
            </w:r>
            <w:proofErr w:type="gramEnd"/>
            <w:r w:rsidRPr="008A4D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4D18">
              <w:rPr>
                <w:rFonts w:ascii="Times New Roman" w:hAnsi="Times New Roman" w:cs="Times New Roman"/>
              </w:rPr>
              <w:t>Пойма)</w:t>
            </w:r>
            <w:proofErr w:type="gramEnd"/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Валиева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Сафия</w:t>
            </w:r>
            <w:proofErr w:type="spellEnd"/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Ильдаровна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D1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8A4D18">
              <w:rPr>
                <w:rFonts w:ascii="Times New Roman" w:hAnsi="Times New Roman" w:cs="Times New Roman"/>
              </w:rPr>
              <w:t xml:space="preserve"> к зачислению на ПП «Струнные инструменты» (скрипка)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Дюдина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Вадимовна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D1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8A4D18">
              <w:rPr>
                <w:rFonts w:ascii="Times New Roman" w:hAnsi="Times New Roman" w:cs="Times New Roman"/>
              </w:rPr>
              <w:t xml:space="preserve"> к зачислению на ПП «Народные инструменты» (гитара)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Ванюкова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:rsidR="00C61501" w:rsidRPr="008A4D18" w:rsidRDefault="00C61501" w:rsidP="00703214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 xml:space="preserve">Рекомендовать участвовать в конкурсе на ПП «Народные инструменты» (гусли) в дополнительном наборе в августе 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Ляпина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Элиза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Рустамовна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D1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8A4D18">
              <w:rPr>
                <w:rFonts w:ascii="Times New Roman" w:hAnsi="Times New Roman" w:cs="Times New Roman"/>
              </w:rPr>
              <w:t xml:space="preserve"> к зачислению на ПП «Хоровое пение» </w:t>
            </w:r>
            <w:r w:rsidRPr="008A4D18">
              <w:rPr>
                <w:rFonts w:ascii="Times New Roman" w:hAnsi="Times New Roman" w:cs="Times New Roman"/>
              </w:rPr>
              <w:lastRenderedPageBreak/>
              <w:t>(Вокзальная)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Муратова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</w:p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Туровский</w:t>
            </w:r>
            <w:proofErr w:type="spellEnd"/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Станислав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D18">
              <w:rPr>
                <w:rFonts w:ascii="Times New Roman" w:hAnsi="Times New Roman" w:cs="Times New Roman"/>
              </w:rPr>
              <w:t>Рекомендован к зачислению на ПП «Музыкальный фольклор)</w:t>
            </w:r>
            <w:proofErr w:type="gramEnd"/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Фаузиева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Ильнуровна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D1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8A4D18">
              <w:rPr>
                <w:rFonts w:ascii="Times New Roman" w:hAnsi="Times New Roman" w:cs="Times New Roman"/>
              </w:rPr>
              <w:t xml:space="preserve"> к зачислению на ПП «Духовые и ударные инструменты» (флейта)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Абдираимов</w:t>
            </w:r>
            <w:proofErr w:type="spellEnd"/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Нурислам</w:t>
            </w:r>
            <w:proofErr w:type="spellEnd"/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Чынгызович</w:t>
            </w:r>
            <w:proofErr w:type="spellEnd"/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</w:tcPr>
          <w:p w:rsidR="00C61501" w:rsidRPr="008A4D18" w:rsidRDefault="00C61501" w:rsidP="00AE25B5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Рекомендован к зачислению на ПП «Народные инструменты» (аккордеон)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Гиносян</w:t>
            </w:r>
            <w:proofErr w:type="spellEnd"/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Павла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D18">
              <w:rPr>
                <w:rFonts w:ascii="Times New Roman" w:hAnsi="Times New Roman" w:cs="Times New Roman"/>
              </w:rPr>
              <w:t>Рекомендован к зачислению на ПП «Музыкальный фольклор)</w:t>
            </w:r>
            <w:proofErr w:type="gramEnd"/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Молчанова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</w:tcPr>
          <w:p w:rsidR="00C61501" w:rsidRPr="008A4D18" w:rsidRDefault="00C61501" w:rsidP="00703214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Рекомендовать участвовать в конкурсе на ПП «Хоровое пение» (ул. Вокзальная</w:t>
            </w:r>
            <w:proofErr w:type="gramStart"/>
            <w:r w:rsidRPr="008A4D18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8A4D18">
              <w:rPr>
                <w:rFonts w:ascii="Times New Roman" w:hAnsi="Times New Roman" w:cs="Times New Roman"/>
              </w:rPr>
              <w:t xml:space="preserve"> в дополнительном наборе в августе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Юдин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Адам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D18">
              <w:rPr>
                <w:rFonts w:ascii="Times New Roman" w:hAnsi="Times New Roman" w:cs="Times New Roman"/>
              </w:rPr>
              <w:t>Рекомендован</w:t>
            </w:r>
            <w:proofErr w:type="gramEnd"/>
            <w:r w:rsidRPr="008A4D18">
              <w:rPr>
                <w:rFonts w:ascii="Times New Roman" w:hAnsi="Times New Roman" w:cs="Times New Roman"/>
              </w:rPr>
              <w:t xml:space="preserve"> к зачислению на ПП «Хоровое пение» (Вокзальная)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Власенко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Рекомендовать участвовать в конкурсе по ПП «Хоровое пение» (ул. Вокзальная</w:t>
            </w:r>
            <w:proofErr w:type="gramStart"/>
            <w:r w:rsidRPr="008A4D18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8A4D18">
              <w:rPr>
                <w:rFonts w:ascii="Times New Roman" w:hAnsi="Times New Roman" w:cs="Times New Roman"/>
              </w:rPr>
              <w:t xml:space="preserve"> в дополнительном наборе в августе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Королева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Рекомендовать участвовать в конкурсе на ПП «Народные инструменты» (гусли) в дополнительном наборе в августе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Молявин</w:t>
            </w:r>
            <w:proofErr w:type="spellEnd"/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Марк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:rsidR="00C61501" w:rsidRPr="008A4D18" w:rsidRDefault="00C61501" w:rsidP="00703214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 xml:space="preserve">Рекомендовать участвовать в конкурсе на ПП «Духовые и ударные инструменты» (труба) в дополнительном наборе в августе 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Попова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Ульяна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Данииловна</w:t>
            </w:r>
          </w:p>
        </w:tc>
        <w:tc>
          <w:tcPr>
            <w:tcW w:w="992" w:type="dxa"/>
            <w:noWrap/>
            <w:hideMark/>
          </w:tcPr>
          <w:p w:rsidR="00C61501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22</w:t>
            </w:r>
          </w:p>
          <w:p w:rsidR="00C61501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</w:p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Танскова</w:t>
            </w:r>
            <w:proofErr w:type="spellEnd"/>
            <w:r w:rsidRPr="008A4D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D18">
              <w:rPr>
                <w:rFonts w:ascii="Times New Roman" w:hAnsi="Times New Roman" w:cs="Times New Roman"/>
              </w:rPr>
              <w:t>Танскова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Мария Александра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Рекомендовать участвовать в конкурсе на ПП «Духовые и ударные инструменты» (труба) в дополнительном наборе в августе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Масленникова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:rsidR="00C61501" w:rsidRPr="008A4D18" w:rsidRDefault="00C61501" w:rsidP="00703214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 xml:space="preserve">Рекомендовать участвовать в конкурсе на </w:t>
            </w:r>
            <w:r w:rsidRPr="008A4D18">
              <w:rPr>
                <w:rFonts w:ascii="Times New Roman" w:hAnsi="Times New Roman" w:cs="Times New Roman"/>
              </w:rPr>
              <w:lastRenderedPageBreak/>
              <w:t>ПП «Музыкальный фольклор» в дополнительном наборе в августе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Цыкунова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Рекомендовать участвовать в конкурсе на ПП «Народные инструменты» (гусли) в дополнительном наборе в августе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D18">
              <w:rPr>
                <w:rFonts w:ascii="Times New Roman" w:hAnsi="Times New Roman" w:cs="Times New Roman"/>
              </w:rPr>
              <w:t>Цыкунова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Рекомендовать участвовать в конкурсе на ПП «Народные инструменты» (гусли) в дополнительном наборе в августе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Лялькина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Элеонора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Видеоматериал не предоставлен</w:t>
            </w:r>
          </w:p>
        </w:tc>
      </w:tr>
      <w:tr w:rsidR="00C61501" w:rsidRPr="008A4D18" w:rsidTr="00C61501">
        <w:trPr>
          <w:trHeight w:val="300"/>
        </w:trPr>
        <w:tc>
          <w:tcPr>
            <w:tcW w:w="717" w:type="dxa"/>
            <w:noWrap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19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Уханова</w:t>
            </w:r>
          </w:p>
        </w:tc>
        <w:tc>
          <w:tcPr>
            <w:tcW w:w="184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843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992" w:type="dxa"/>
            <w:noWrap/>
            <w:hideMark/>
          </w:tcPr>
          <w:p w:rsidR="00C61501" w:rsidRPr="008A4D18" w:rsidRDefault="00C61501" w:rsidP="000D3FBD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</w:tcPr>
          <w:p w:rsidR="00C61501" w:rsidRPr="008A4D18" w:rsidRDefault="00C61501" w:rsidP="005411C3">
            <w:pPr>
              <w:jc w:val="center"/>
              <w:rPr>
                <w:rFonts w:ascii="Times New Roman" w:hAnsi="Times New Roman" w:cs="Times New Roman"/>
              </w:rPr>
            </w:pPr>
            <w:r w:rsidRPr="008A4D18">
              <w:rPr>
                <w:rFonts w:ascii="Times New Roman" w:hAnsi="Times New Roman" w:cs="Times New Roman"/>
              </w:rPr>
              <w:t>Видеоматериал не предоставлен</w:t>
            </w:r>
          </w:p>
        </w:tc>
      </w:tr>
    </w:tbl>
    <w:p w:rsidR="000D3FBD" w:rsidRDefault="000D3FBD" w:rsidP="000D3FBD">
      <w:pPr>
        <w:spacing w:after="0" w:line="240" w:lineRule="auto"/>
        <w:jc w:val="center"/>
      </w:pPr>
    </w:p>
    <w:sectPr w:rsidR="000D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5"/>
    <w:rsid w:val="000D3FBD"/>
    <w:rsid w:val="00225050"/>
    <w:rsid w:val="003B66A2"/>
    <w:rsid w:val="00703214"/>
    <w:rsid w:val="008A4D18"/>
    <w:rsid w:val="00A44CA4"/>
    <w:rsid w:val="00AE25B5"/>
    <w:rsid w:val="00B27968"/>
    <w:rsid w:val="00C61501"/>
    <w:rsid w:val="00D2386B"/>
    <w:rsid w:val="00E21694"/>
    <w:rsid w:val="00F610FD"/>
    <w:rsid w:val="00F6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 Windows</cp:lastModifiedBy>
  <cp:revision>11</cp:revision>
  <dcterms:created xsi:type="dcterms:W3CDTF">2020-06-18T14:42:00Z</dcterms:created>
  <dcterms:modified xsi:type="dcterms:W3CDTF">2020-06-18T22:36:00Z</dcterms:modified>
</cp:coreProperties>
</file>