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(аккордеон)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957B91">
        <w:rPr>
          <w:rFonts w:ascii="Times New Roman" w:hAnsi="Times New Roman" w:cs="Times New Roman"/>
          <w:sz w:val="28"/>
          <w:szCs w:val="28"/>
        </w:rPr>
        <w:t>4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57B91">
        <w:rPr>
          <w:rFonts w:ascii="Times New Roman" w:hAnsi="Times New Roman" w:cs="Times New Roman"/>
          <w:sz w:val="28"/>
          <w:szCs w:val="28"/>
        </w:rPr>
        <w:t>а</w:t>
      </w:r>
    </w:p>
    <w:p w:rsidR="00FB7972" w:rsidRPr="00FB7972" w:rsidRDefault="00FB7972" w:rsidP="00FB7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4CEF" w:rsidRPr="003E4CEF" w:rsidRDefault="003E4CEF" w:rsidP="003E4C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CEF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3E4CEF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3E4CEF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3E4CEF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3E4CEF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3E4CEF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3E4CEF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3E4CEF" w:rsidRPr="003E4CEF" w:rsidRDefault="003E4CEF" w:rsidP="003E4C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CEF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3E4CEF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3E4CEF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3E4CEF" w:rsidRPr="003E4CEF" w:rsidRDefault="003E4CEF" w:rsidP="003E4CE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EF">
        <w:rPr>
          <w:rFonts w:ascii="Times New Roman" w:eastAsia="Calibri" w:hAnsi="Times New Roman" w:cs="Times New Roman"/>
          <w:sz w:val="24"/>
          <w:szCs w:val="24"/>
        </w:rPr>
        <w:t xml:space="preserve">31 августа в 15.00 (дата и время предварительные) </w:t>
      </w:r>
      <w:proofErr w:type="gramStart"/>
      <w:r w:rsidRPr="003E4CEF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3E4CEF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Вокзальная, д.27 А (большой зал, 3 этаж)</w:t>
      </w:r>
    </w:p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Ind w:w="-885" w:type="dxa"/>
        <w:tblLook w:val="04A0" w:firstRow="1" w:lastRow="0" w:firstColumn="1" w:lastColumn="0" w:noHBand="0" w:noVBand="1"/>
      </w:tblPr>
      <w:tblGrid>
        <w:gridCol w:w="709"/>
        <w:gridCol w:w="1503"/>
        <w:gridCol w:w="1475"/>
        <w:gridCol w:w="1984"/>
        <w:gridCol w:w="1132"/>
        <w:gridCol w:w="2268"/>
        <w:gridCol w:w="1385"/>
      </w:tblGrid>
      <w:tr w:rsidR="003E4CEF" w:rsidRPr="00D34AC1" w:rsidTr="003E4CEF">
        <w:trPr>
          <w:trHeight w:val="900"/>
        </w:trPr>
        <w:tc>
          <w:tcPr>
            <w:tcW w:w="709" w:type="dxa"/>
            <w:noWrap/>
          </w:tcPr>
          <w:p w:rsidR="003E4CEF" w:rsidRPr="00D34AC1" w:rsidRDefault="003E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503" w:type="dxa"/>
            <w:noWrap/>
            <w:hideMark/>
          </w:tcPr>
          <w:p w:rsidR="003E4CEF" w:rsidRPr="00D34AC1" w:rsidRDefault="003E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75" w:type="dxa"/>
            <w:noWrap/>
            <w:hideMark/>
          </w:tcPr>
          <w:p w:rsidR="003E4CEF" w:rsidRPr="00D34AC1" w:rsidRDefault="003E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3E4CEF" w:rsidRPr="00D34AC1" w:rsidRDefault="003E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2" w:type="dxa"/>
            <w:hideMark/>
          </w:tcPr>
          <w:p w:rsidR="003E4CEF" w:rsidRPr="00D34AC1" w:rsidRDefault="003E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3E4CEF" w:rsidRPr="00D34AC1" w:rsidRDefault="003E4CEF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  <w:tc>
          <w:tcPr>
            <w:tcW w:w="1385" w:type="dxa"/>
          </w:tcPr>
          <w:p w:rsidR="003E4CEF" w:rsidRPr="00D34AC1" w:rsidRDefault="003E4CEF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EF" w:rsidRPr="00D34AC1" w:rsidTr="003E4CEF">
        <w:trPr>
          <w:trHeight w:val="300"/>
        </w:trPr>
        <w:tc>
          <w:tcPr>
            <w:tcW w:w="709" w:type="dxa"/>
            <w:noWrap/>
          </w:tcPr>
          <w:p w:rsidR="003E4CEF" w:rsidRPr="00D34AC1" w:rsidRDefault="003E4CEF" w:rsidP="00745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03" w:type="dxa"/>
            <w:noWrap/>
          </w:tcPr>
          <w:p w:rsidR="003E4CEF" w:rsidRPr="003E4CEF" w:rsidRDefault="003E4CEF" w:rsidP="00EB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EF">
              <w:rPr>
                <w:rFonts w:ascii="Times New Roman" w:hAnsi="Times New Roman" w:cs="Times New Roman"/>
                <w:sz w:val="24"/>
                <w:szCs w:val="24"/>
              </w:rPr>
              <w:t>Наприенко</w:t>
            </w:r>
            <w:r w:rsidRPr="003E4C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5" w:type="dxa"/>
            <w:noWrap/>
          </w:tcPr>
          <w:p w:rsidR="003E4CEF" w:rsidRPr="003E4CEF" w:rsidRDefault="003E4CEF" w:rsidP="00EB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EF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984" w:type="dxa"/>
            <w:noWrap/>
          </w:tcPr>
          <w:p w:rsidR="003E4CEF" w:rsidRPr="003E4CEF" w:rsidRDefault="003E4CEF" w:rsidP="00EB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EF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132" w:type="dxa"/>
            <w:noWrap/>
          </w:tcPr>
          <w:p w:rsidR="003E4CEF" w:rsidRPr="003E4CEF" w:rsidRDefault="003E4CEF" w:rsidP="00EB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3E4CEF" w:rsidRPr="003E4CEF" w:rsidRDefault="003E4CEF" w:rsidP="00EB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EF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  <w:tc>
          <w:tcPr>
            <w:tcW w:w="1385" w:type="dxa"/>
          </w:tcPr>
          <w:p w:rsidR="003E4CEF" w:rsidRPr="003E4CEF" w:rsidRDefault="003E4CEF" w:rsidP="00EB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EF" w:rsidRPr="00D34AC1" w:rsidTr="003E4CEF">
        <w:trPr>
          <w:trHeight w:val="300"/>
        </w:trPr>
        <w:tc>
          <w:tcPr>
            <w:tcW w:w="709" w:type="dxa"/>
            <w:noWrap/>
          </w:tcPr>
          <w:p w:rsidR="003E4CEF" w:rsidRPr="00D34AC1" w:rsidRDefault="003E4CEF" w:rsidP="00745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3" w:type="dxa"/>
            <w:noWrap/>
          </w:tcPr>
          <w:p w:rsidR="003E4CEF" w:rsidRPr="003E4CEF" w:rsidRDefault="003E4CEF" w:rsidP="00957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4CEF">
              <w:rPr>
                <w:rFonts w:ascii="Times New Roman" w:hAnsi="Times New Roman" w:cs="Times New Roman"/>
                <w:bCs/>
                <w:sz w:val="24"/>
                <w:szCs w:val="24"/>
              </w:rPr>
              <w:t>Вакула</w:t>
            </w:r>
            <w:proofErr w:type="spellEnd"/>
            <w:r w:rsidRPr="003E4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noWrap/>
          </w:tcPr>
          <w:p w:rsidR="003E4CEF" w:rsidRPr="003E4CEF" w:rsidRDefault="003E4C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CEF">
              <w:rPr>
                <w:rFonts w:ascii="Times New Roman" w:hAnsi="Times New Roman" w:cs="Times New Roman"/>
                <w:bCs/>
                <w:sz w:val="24"/>
                <w:szCs w:val="24"/>
              </w:rPr>
              <w:t>Платон</w:t>
            </w:r>
          </w:p>
        </w:tc>
        <w:tc>
          <w:tcPr>
            <w:tcW w:w="1984" w:type="dxa"/>
            <w:noWrap/>
          </w:tcPr>
          <w:p w:rsidR="003E4CEF" w:rsidRPr="003E4CEF" w:rsidRDefault="003E4C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CEF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1132" w:type="dxa"/>
            <w:noWrap/>
            <w:hideMark/>
          </w:tcPr>
          <w:p w:rsidR="003E4CEF" w:rsidRPr="003E4CEF" w:rsidRDefault="003E4CEF" w:rsidP="00745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CE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3E4CEF" w:rsidRPr="003E4CEF" w:rsidRDefault="003E4CEF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CE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  <w:tc>
          <w:tcPr>
            <w:tcW w:w="1385" w:type="dxa"/>
          </w:tcPr>
          <w:p w:rsidR="003E4CEF" w:rsidRPr="003E4CEF" w:rsidRDefault="003E4CEF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B7972" w:rsidRPr="00D34AC1" w:rsidRDefault="00FB7972" w:rsidP="00FB7972">
      <w:pPr>
        <w:rPr>
          <w:sz w:val="24"/>
          <w:szCs w:val="24"/>
        </w:rPr>
      </w:pPr>
    </w:p>
    <w:sectPr w:rsidR="00FB7972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1E62A4"/>
    <w:rsid w:val="003E4CEF"/>
    <w:rsid w:val="00444F36"/>
    <w:rsid w:val="004F2179"/>
    <w:rsid w:val="006F20A5"/>
    <w:rsid w:val="007453B0"/>
    <w:rsid w:val="00765C0F"/>
    <w:rsid w:val="0087508F"/>
    <w:rsid w:val="00957B91"/>
    <w:rsid w:val="009C6A56"/>
    <w:rsid w:val="00A06D9B"/>
    <w:rsid w:val="00A241B3"/>
    <w:rsid w:val="00D34AC1"/>
    <w:rsid w:val="00F45851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D4705-87B2-4973-B04E-68917325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1146</Characters>
  <Application>Microsoft Office Word</Application>
  <DocSecurity>0</DocSecurity>
  <Lines>9</Lines>
  <Paragraphs>2</Paragraphs>
  <ScaleCrop>false</ScaleCrop>
  <Company>Home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dcterms:created xsi:type="dcterms:W3CDTF">2020-06-18T20:01:00Z</dcterms:created>
  <dcterms:modified xsi:type="dcterms:W3CDTF">2021-06-06T20:44:00Z</dcterms:modified>
</cp:coreProperties>
</file>